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F73B6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08650" cy="7613650"/>
            <wp:effectExtent l="0" t="0" r="6350" b="6350"/>
            <wp:docPr id="3" name="图片 3" descr="3cf982375c33148c1e81fc555c50d9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cf982375c33148c1e81fc555c50d94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08650" cy="761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53BA1">
      <w:pPr>
        <w:jc w:val="center"/>
        <w:rPr>
          <w:rFonts w:hint="eastAsia" w:eastAsiaTheme="minorEastAsia"/>
          <w:lang w:eastAsia="zh-CN"/>
        </w:rPr>
      </w:pPr>
    </w:p>
    <w:p w14:paraId="1729A4D3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1715" cy="7894955"/>
            <wp:effectExtent l="0" t="0" r="10795" b="6985"/>
            <wp:docPr id="2" name="图片 2" descr="c7a55bda884fc93101ac01ec4d010b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7a55bda884fc93101ac01ec4d010b5c"/>
                    <pic:cNvPicPr>
                      <a:picLocks noChangeAspect="1"/>
                    </pic:cNvPicPr>
                  </pic:nvPicPr>
                  <pic:blipFill>
                    <a:blip r:embed="rId5"/>
                    <a:srcRect r="1838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831715" cy="789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4DF4">
      <w:pPr>
        <w:jc w:val="both"/>
        <w:rPr>
          <w:rFonts w:hint="eastAsia" w:eastAsiaTheme="minor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D62AD"/>
    <w:rsid w:val="395F156E"/>
    <w:rsid w:val="782B288C"/>
    <w:rsid w:val="7FA4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eyJoZGlkIjoiM2RiODYyODgwOGQ0N2JmNzU4OWUwZGNiNzk1YzZmOGIiLCJ1c2VySWQiOiI1MDE3Mjc4NzQifQ==</vt:lpwstr>
  </property>
  <property fmtid="{D5CDD505-2E9C-101B-9397-08002B2CF9AE}" pid="4" name="ICV">
    <vt:lpwstr>6C5D2A753D9148AAB63A7BD4A7CF67D1_12</vt:lpwstr>
  </property>
</Properties>
</file>